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贵州省第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三</w:t>
      </w:r>
      <w:r>
        <w:rPr>
          <w:rFonts w:hint="eastAsia" w:ascii="宋体" w:hAnsi="宋体"/>
          <w:b/>
          <w:bCs/>
          <w:sz w:val="44"/>
          <w:szCs w:val="44"/>
        </w:rPr>
        <w:t>人民医院201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/>
          <w:b/>
          <w:bCs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工作</w:t>
      </w:r>
      <w:r>
        <w:rPr>
          <w:rFonts w:hint="eastAsia" w:ascii="宋体" w:hAnsi="宋体"/>
          <w:b/>
          <w:bCs/>
          <w:sz w:val="44"/>
          <w:szCs w:val="44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18" w:right="0" w:rightChars="0" w:firstLine="280" w:firstLineChars="100"/>
        <w:jc w:val="both"/>
        <w:textAlignment w:val="auto"/>
        <w:outlineLvl w:val="9"/>
        <w:rPr>
          <w:rFonts w:hint="eastAsia" w:ascii="宋体"/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  <w:lang w:eastAsia="zh-CN"/>
        </w:rPr>
        <w:t>岗</w:t>
      </w:r>
      <w:r>
        <w:rPr>
          <w:rFonts w:hint="eastAsia"/>
          <w:sz w:val="28"/>
          <w:szCs w:val="28"/>
        </w:rPr>
        <w:t>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eastAsia="zh-CN"/>
        </w:rPr>
        <w:t>报考岗位位代码：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/>
          <w:sz w:val="28"/>
          <w:szCs w:val="28"/>
        </w:rPr>
        <w:t xml:space="preserve">           </w:t>
      </w:r>
    </w:p>
    <w:tbl>
      <w:tblPr>
        <w:tblStyle w:val="3"/>
        <w:tblW w:w="931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93"/>
        <w:gridCol w:w="2036"/>
        <w:gridCol w:w="56"/>
        <w:gridCol w:w="604"/>
        <w:gridCol w:w="491"/>
        <w:gridCol w:w="441"/>
        <w:gridCol w:w="360"/>
        <w:gridCol w:w="783"/>
        <w:gridCol w:w="726"/>
        <w:gridCol w:w="171"/>
        <w:gridCol w:w="525"/>
        <w:gridCol w:w="135"/>
        <w:gridCol w:w="285"/>
        <w:gridCol w:w="53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 名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5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请粘贴本人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一寸白底照片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  份  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      码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755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      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     况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 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况</w:t>
            </w:r>
          </w:p>
        </w:tc>
        <w:tc>
          <w:tcPr>
            <w:tcW w:w="9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    高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755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 户  口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  在  地</w:t>
            </w:r>
          </w:p>
        </w:tc>
        <w:tc>
          <w:tcPr>
            <w:tcW w:w="203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 业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间</w:t>
            </w: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7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  后  毕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  学  校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960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 工  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    位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  加  工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  时  间</w:t>
            </w:r>
          </w:p>
        </w:tc>
        <w:tc>
          <w:tcPr>
            <w:tcW w:w="16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现从事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业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现具备专业技术职务</w:t>
            </w:r>
          </w:p>
        </w:tc>
        <w:tc>
          <w:tcPr>
            <w:tcW w:w="269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是否取得</w:t>
            </w:r>
          </w:p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规陪证</w:t>
            </w:r>
          </w:p>
        </w:tc>
        <w:tc>
          <w:tcPr>
            <w:tcW w:w="16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规陪结束时间</w:t>
            </w:r>
          </w:p>
        </w:tc>
        <w:tc>
          <w:tcPr>
            <w:tcW w:w="13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主要学习及工作简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历（从大学至今）</w:t>
            </w: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  止  年  月</w:t>
            </w: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何  单  位（学  校）</w:t>
            </w: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  何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6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40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36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大学英语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09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分数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10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本人身份（请打“√”）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367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在职</w:t>
            </w:r>
          </w:p>
        </w:tc>
        <w:tc>
          <w:tcPr>
            <w:tcW w:w="8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待业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</w:t>
            </w:r>
          </w:p>
        </w:tc>
        <w:tc>
          <w:tcPr>
            <w:tcW w:w="20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编码</w:t>
            </w:r>
          </w:p>
        </w:tc>
        <w:tc>
          <w:tcPr>
            <w:tcW w:w="23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18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Email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245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55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应聘人员签字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6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455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应聘人员签字确认以上信息真实准确，如有误影响本次公开招聘，后果由应聘人员本人承担。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应聘人员签字：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年    月   日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6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审查人签字：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年    月   日 </w:t>
            </w:r>
          </w:p>
        </w:tc>
      </w:tr>
    </w:tbl>
    <w:p>
      <w:pPr>
        <w:ind w:right="-214"/>
        <w:jc w:val="both"/>
        <w:rPr>
          <w:rFonts w:hint="eastAsia" w:ascii="宋体" w:hAnsi="宋体" w:eastAsiaTheme="minorEastAsia"/>
          <w:sz w:val="24"/>
          <w:lang w:eastAsia="zh-CN"/>
        </w:rPr>
      </w:pPr>
    </w:p>
    <w:p/>
    <w:sectPr>
      <w:pgSz w:w="11906" w:h="16838"/>
      <w:pgMar w:top="935" w:right="1106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6829"/>
    <w:rsid w:val="02517207"/>
    <w:rsid w:val="0FDA6829"/>
    <w:rsid w:val="182E54E2"/>
    <w:rsid w:val="31EB1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2018-06-14T03:47:00Z</dcterms:created>
  <dc:creator>小头努努</dc:creator>
  <cp:lastModifiedBy>小头努努</cp:lastModifiedBy>
  <cp:lastPrinted>2018-07-12T03:28:56Z</cp:lastPrinted>
  <dcterms:modified xsi:type="dcterms:W3CDTF">2018-07-12T03:29:12Z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